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F12D" w14:textId="77777777" w:rsidR="00406A5C" w:rsidRDefault="00406A5C" w:rsidP="00406A5C">
      <w:pPr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6"/>
        </w:rPr>
        <w:t xml:space="preserve">AGENDA </w:t>
      </w:r>
    </w:p>
    <w:p w14:paraId="1F65415D" w14:textId="77777777" w:rsidR="00406A5C" w:rsidRDefault="00406A5C" w:rsidP="00406A5C">
      <w:pPr>
        <w:jc w:val="center"/>
        <w:rPr>
          <w:b/>
        </w:rPr>
      </w:pPr>
      <w:r>
        <w:rPr>
          <w:b/>
        </w:rPr>
        <w:t>MONAGHAN TOWNSHIP BOARD OF SUPERVISORS</w:t>
      </w:r>
    </w:p>
    <w:p w14:paraId="0A894390" w14:textId="6D86B578" w:rsidR="00406A5C" w:rsidRDefault="00406A5C" w:rsidP="00406A5C">
      <w:pPr>
        <w:widowControl w:val="0"/>
        <w:jc w:val="center"/>
        <w:rPr>
          <w:b/>
        </w:rPr>
      </w:pPr>
      <w:r>
        <w:rPr>
          <w:b/>
        </w:rPr>
        <w:t xml:space="preserve"> September 12, 2022, at 6:00 p.m.</w:t>
      </w:r>
    </w:p>
    <w:p w14:paraId="4EF19652" w14:textId="77777777" w:rsidR="00406A5C" w:rsidRDefault="00406A5C" w:rsidP="00406A5C">
      <w:pPr>
        <w:widowControl w:val="0"/>
        <w:jc w:val="center"/>
        <w:rPr>
          <w:b/>
        </w:rPr>
      </w:pPr>
    </w:p>
    <w:p w14:paraId="2520ABAC" w14:textId="77777777" w:rsidR="00406A5C" w:rsidRDefault="00406A5C" w:rsidP="00406A5C">
      <w:pPr>
        <w:widowControl w:val="0"/>
        <w:jc w:val="center"/>
        <w:rPr>
          <w:b/>
        </w:rPr>
      </w:pPr>
    </w:p>
    <w:p w14:paraId="71669DD4" w14:textId="77777777" w:rsidR="00406A5C" w:rsidRDefault="00406A5C" w:rsidP="00406A5C">
      <w:pPr>
        <w:widowControl w:val="0"/>
      </w:pPr>
      <w:r>
        <w:rPr>
          <w:b/>
        </w:rPr>
        <w:t>Pledge to the Flag</w:t>
      </w:r>
    </w:p>
    <w:p w14:paraId="08C1BEA3" w14:textId="77777777" w:rsidR="00406A5C" w:rsidRDefault="00406A5C" w:rsidP="00406A5C">
      <w:pPr>
        <w:widowControl w:val="0"/>
      </w:pPr>
    </w:p>
    <w:p w14:paraId="0BBB26FE" w14:textId="77777777" w:rsidR="00406A5C" w:rsidRDefault="00406A5C" w:rsidP="00406A5C">
      <w:pPr>
        <w:widowControl w:val="0"/>
        <w:rPr>
          <w:b/>
        </w:rPr>
      </w:pPr>
      <w:r>
        <w:rPr>
          <w:b/>
        </w:rPr>
        <w:t>I.         CALL TO ORDER</w:t>
      </w:r>
    </w:p>
    <w:p w14:paraId="25D3A575" w14:textId="77777777" w:rsidR="00406A5C" w:rsidRDefault="00406A5C" w:rsidP="00406A5C">
      <w:pPr>
        <w:widowControl w:val="0"/>
      </w:pPr>
    </w:p>
    <w:p w14:paraId="437F4269" w14:textId="77777777" w:rsidR="00406A5C" w:rsidRDefault="00406A5C" w:rsidP="00406A5C">
      <w:pPr>
        <w:widowControl w:val="0"/>
        <w:rPr>
          <w:b/>
        </w:rPr>
      </w:pPr>
      <w:r>
        <w:rPr>
          <w:b/>
        </w:rPr>
        <w:t>II.</w:t>
      </w:r>
      <w:r>
        <w:rPr>
          <w:b/>
        </w:rPr>
        <w:tab/>
        <w:t>PUBLIC SAFETY REPORT</w:t>
      </w:r>
    </w:p>
    <w:p w14:paraId="042385DF" w14:textId="77777777" w:rsidR="00406A5C" w:rsidRDefault="00406A5C" w:rsidP="00406A5C">
      <w:pPr>
        <w:rPr>
          <w:b/>
        </w:rPr>
      </w:pPr>
    </w:p>
    <w:p w14:paraId="61D379AD" w14:textId="4B093D3E" w:rsidR="00406A5C" w:rsidRDefault="00406A5C" w:rsidP="00406A5C">
      <w:r>
        <w:rPr>
          <w:b/>
        </w:rPr>
        <w:t>III.</w:t>
      </w:r>
      <w:r>
        <w:rPr>
          <w:b/>
        </w:rPr>
        <w:tab/>
        <w:t>APPROVAL OF MINUTES</w:t>
      </w:r>
      <w:r>
        <w:t xml:space="preserve"> –</w:t>
      </w:r>
      <w:r>
        <w:rPr>
          <w:b/>
          <w:bCs/>
        </w:rPr>
        <w:t xml:space="preserve"> August 8, 2022</w:t>
      </w:r>
    </w:p>
    <w:p w14:paraId="08EFCE7F" w14:textId="77777777" w:rsidR="00406A5C" w:rsidRDefault="00406A5C" w:rsidP="00406A5C">
      <w:pPr>
        <w:widowControl w:val="0"/>
      </w:pPr>
    </w:p>
    <w:p w14:paraId="72D1A025" w14:textId="77777777" w:rsidR="00406A5C" w:rsidRDefault="00406A5C" w:rsidP="00406A5C">
      <w:pPr>
        <w:rPr>
          <w:b/>
        </w:rPr>
      </w:pPr>
      <w:r>
        <w:rPr>
          <w:b/>
        </w:rPr>
        <w:t>IV.</w:t>
      </w:r>
      <w:r>
        <w:rPr>
          <w:b/>
        </w:rPr>
        <w:tab/>
        <w:t>PUBLIC COMMENT</w:t>
      </w:r>
    </w:p>
    <w:p w14:paraId="6EF9AC9E" w14:textId="77777777" w:rsidR="00406A5C" w:rsidRDefault="00406A5C" w:rsidP="00406A5C">
      <w:pPr>
        <w:widowControl w:val="0"/>
      </w:pPr>
      <w:r>
        <w:tab/>
      </w:r>
    </w:p>
    <w:p w14:paraId="7B6008EE" w14:textId="77777777" w:rsidR="00406A5C" w:rsidRDefault="00406A5C" w:rsidP="00406A5C">
      <w:pPr>
        <w:widowControl w:val="0"/>
        <w:rPr>
          <w:b/>
        </w:rPr>
      </w:pPr>
      <w:r>
        <w:rPr>
          <w:b/>
        </w:rPr>
        <w:t>V.</w:t>
      </w:r>
      <w:r>
        <w:rPr>
          <w:b/>
        </w:rPr>
        <w:tab/>
        <w:t xml:space="preserve">PERSONS TO BE HEARD </w:t>
      </w:r>
    </w:p>
    <w:p w14:paraId="2E438314" w14:textId="77777777" w:rsidR="00406A5C" w:rsidRDefault="00406A5C" w:rsidP="00406A5C">
      <w:pPr>
        <w:widowControl w:val="0"/>
      </w:pPr>
      <w:r>
        <w:tab/>
      </w:r>
    </w:p>
    <w:p w14:paraId="6F087067" w14:textId="77777777" w:rsidR="00406A5C" w:rsidRDefault="00406A5C" w:rsidP="00406A5C">
      <w:pPr>
        <w:widowControl w:val="0"/>
      </w:pPr>
      <w:r>
        <w:rPr>
          <w:b/>
        </w:rPr>
        <w:t>VI.</w:t>
      </w:r>
      <w:r>
        <w:rPr>
          <w:b/>
        </w:rPr>
        <w:tab/>
        <w:t>TREASURER’S REPORT</w:t>
      </w:r>
      <w:r>
        <w:t xml:space="preserve"> </w:t>
      </w:r>
    </w:p>
    <w:p w14:paraId="31CD0CF7" w14:textId="77777777" w:rsidR="00406A5C" w:rsidRDefault="00406A5C" w:rsidP="00406A5C">
      <w:pPr>
        <w:widowControl w:val="0"/>
      </w:pPr>
    </w:p>
    <w:p w14:paraId="227728CA" w14:textId="77777777" w:rsidR="00406A5C" w:rsidRDefault="00406A5C" w:rsidP="00406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VII.</w:t>
      </w:r>
      <w:r>
        <w:rPr>
          <w:b/>
        </w:rPr>
        <w:tab/>
        <w:t>TOWNSHIP REPORTS</w:t>
      </w:r>
    </w:p>
    <w:p w14:paraId="506484AE" w14:textId="77777777" w:rsidR="00406A5C" w:rsidRDefault="00406A5C" w:rsidP="00406A5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Township Secretary </w:t>
      </w:r>
    </w:p>
    <w:p w14:paraId="3B42E300" w14:textId="77777777" w:rsidR="00406A5C" w:rsidRDefault="00406A5C" w:rsidP="00406A5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Township Solicitor</w:t>
      </w:r>
    </w:p>
    <w:p w14:paraId="100B3E09" w14:textId="77777777" w:rsidR="00406A5C" w:rsidRDefault="00406A5C" w:rsidP="00406A5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Zoning Officer</w:t>
      </w:r>
      <w:r>
        <w:rPr>
          <w:b/>
          <w:i/>
        </w:rPr>
        <w:t>/</w:t>
      </w:r>
      <w:r>
        <w:rPr>
          <w:b/>
        </w:rPr>
        <w:t>Engineer</w:t>
      </w:r>
      <w:r>
        <w:rPr>
          <w:b/>
          <w:i/>
        </w:rPr>
        <w:t xml:space="preserve"> </w:t>
      </w:r>
    </w:p>
    <w:p w14:paraId="1A579A3E" w14:textId="77777777" w:rsidR="00406A5C" w:rsidRDefault="00406A5C" w:rsidP="00406A5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Emergency Management Coordinator </w:t>
      </w:r>
    </w:p>
    <w:p w14:paraId="2DC4EE21" w14:textId="77777777" w:rsidR="00406A5C" w:rsidRDefault="00406A5C" w:rsidP="00406A5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Fire Company  </w:t>
      </w:r>
    </w:p>
    <w:p w14:paraId="76F024E7" w14:textId="77777777" w:rsidR="00406A5C" w:rsidRDefault="00406A5C" w:rsidP="00406A5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Sewage Enforcement Officer </w:t>
      </w:r>
    </w:p>
    <w:p w14:paraId="75C4A59B" w14:textId="77777777" w:rsidR="00406A5C" w:rsidRDefault="00406A5C" w:rsidP="00406A5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Road Foreman</w:t>
      </w:r>
      <w:r>
        <w:t xml:space="preserve">  </w:t>
      </w:r>
      <w:bookmarkStart w:id="0" w:name="BM_1_"/>
      <w:bookmarkEnd w:id="0"/>
    </w:p>
    <w:p w14:paraId="14121689" w14:textId="77777777" w:rsidR="00406A5C" w:rsidRDefault="00406A5C" w:rsidP="00406A5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  <w:bCs/>
        </w:rPr>
        <w:t>Planning Commission</w:t>
      </w:r>
    </w:p>
    <w:p w14:paraId="14F7368D" w14:textId="77777777" w:rsidR="00406A5C" w:rsidRDefault="00406A5C" w:rsidP="00406A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6AF47C36" w14:textId="71FBF70C" w:rsidR="00406A5C" w:rsidRDefault="00406A5C" w:rsidP="00406A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VIII.    CORRESPONDENCE TO BOARD - MAIL LIST</w:t>
      </w:r>
    </w:p>
    <w:p w14:paraId="6B3690C5" w14:textId="2CAEA5A1" w:rsidR="009E4F4E" w:rsidRPr="007A4A67" w:rsidRDefault="009E4F4E" w:rsidP="007A4A67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York County SPCA Contract Renewal </w:t>
      </w:r>
    </w:p>
    <w:p w14:paraId="404E1E46" w14:textId="77777777" w:rsidR="00406A5C" w:rsidRDefault="00406A5C" w:rsidP="00406A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</w:p>
    <w:p w14:paraId="76F6FAB7" w14:textId="5F9854D9" w:rsidR="00406A5C" w:rsidRDefault="00406A5C" w:rsidP="00406A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>IX.</w:t>
      </w:r>
      <w:r>
        <w:rPr>
          <w:b/>
        </w:rPr>
        <w:tab/>
        <w:t>UNFINISHED BUSINESS</w:t>
      </w:r>
      <w:r>
        <w:t xml:space="preserve"> </w:t>
      </w:r>
      <w:r>
        <w:rPr>
          <w:b/>
        </w:rPr>
        <w:tab/>
      </w:r>
      <w:r>
        <w:rPr>
          <w:b/>
        </w:rPr>
        <w:br/>
      </w:r>
      <w:r>
        <w:rPr>
          <w:b/>
        </w:rPr>
        <w:tab/>
        <w:t xml:space="preserve">A. Special Events Permit </w:t>
      </w:r>
    </w:p>
    <w:p w14:paraId="7BFD3996" w14:textId="77777777" w:rsidR="00406A5C" w:rsidRDefault="00406A5C" w:rsidP="00406A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075928FF" w14:textId="3451C0EE" w:rsidR="00406A5C" w:rsidRDefault="00406A5C" w:rsidP="00406A5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  <w:sz w:val="20"/>
        </w:rPr>
      </w:pPr>
      <w:r>
        <w:rPr>
          <w:b/>
        </w:rPr>
        <w:t>X.</w:t>
      </w:r>
      <w:r>
        <w:rPr>
          <w:b/>
        </w:rPr>
        <w:tab/>
        <w:t xml:space="preserve">NEW BUSINESS </w:t>
      </w:r>
      <w:r w:rsidRPr="007974A0">
        <w:rPr>
          <w:b/>
          <w:sz w:val="20"/>
        </w:rPr>
        <w:t xml:space="preserve"> </w:t>
      </w:r>
    </w:p>
    <w:p w14:paraId="19DA629A" w14:textId="3CB2EA5A" w:rsidR="00990350" w:rsidRPr="00990350" w:rsidRDefault="00990350" w:rsidP="009903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  <w:sz w:val="20"/>
        </w:rPr>
        <w:tab/>
      </w:r>
      <w:r w:rsidR="006B4933" w:rsidRPr="000000FE">
        <w:rPr>
          <w:b/>
          <w:szCs w:val="24"/>
        </w:rPr>
        <w:t xml:space="preserve">A. USPS </w:t>
      </w:r>
      <w:r w:rsidR="006B4933">
        <w:rPr>
          <w:b/>
          <w:szCs w:val="24"/>
        </w:rPr>
        <w:t xml:space="preserve">Request re: </w:t>
      </w:r>
      <w:r w:rsidR="006B4933" w:rsidRPr="00CA34EF">
        <w:rPr>
          <w:b/>
          <w:szCs w:val="24"/>
        </w:rPr>
        <w:t>Elicker and Mt Airy R</w:t>
      </w:r>
      <w:r w:rsidR="006B4933">
        <w:rPr>
          <w:b/>
          <w:szCs w:val="24"/>
        </w:rPr>
        <w:t>oads</w:t>
      </w:r>
    </w:p>
    <w:p w14:paraId="02866993" w14:textId="77777777" w:rsidR="00406A5C" w:rsidRDefault="00406A5C" w:rsidP="0099035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</w:rPr>
      </w:pPr>
    </w:p>
    <w:p w14:paraId="798CE2F2" w14:textId="091FB1CC" w:rsidR="00406A5C" w:rsidRDefault="00406A5C" w:rsidP="00406A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  <w:r>
        <w:rPr>
          <w:b/>
        </w:rPr>
        <w:t xml:space="preserve">XI.     </w:t>
      </w:r>
      <w:r>
        <w:rPr>
          <w:b/>
        </w:rPr>
        <w:tab/>
        <w:t xml:space="preserve">PAYMENT OF BILL LIST 2022-08 </w:t>
      </w:r>
    </w:p>
    <w:p w14:paraId="2CEB671D" w14:textId="77777777" w:rsidR="00406A5C" w:rsidRDefault="00406A5C" w:rsidP="00406A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</w:rPr>
      </w:pPr>
    </w:p>
    <w:p w14:paraId="5DDF7E0D" w14:textId="77777777" w:rsidR="00406A5C" w:rsidRDefault="00406A5C" w:rsidP="00406A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 xml:space="preserve">XII. </w:t>
      </w:r>
      <w:r>
        <w:rPr>
          <w:b/>
        </w:rPr>
        <w:tab/>
        <w:t xml:space="preserve">ADJOURNMENT  </w:t>
      </w:r>
    </w:p>
    <w:p w14:paraId="61F3B39A" w14:textId="77777777" w:rsidR="00406A5C" w:rsidRDefault="00406A5C" w:rsidP="00406A5C"/>
    <w:p w14:paraId="17FE593B" w14:textId="77777777" w:rsidR="00EE0A12" w:rsidRDefault="00EE0A12"/>
    <w:sectPr w:rsidR="00EE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82A"/>
    <w:multiLevelType w:val="hybridMultilevel"/>
    <w:tmpl w:val="30B6F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93380"/>
    <w:multiLevelType w:val="hybridMultilevel"/>
    <w:tmpl w:val="542EE8C0"/>
    <w:lvl w:ilvl="0" w:tplc="D0C81E7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0138F"/>
    <w:multiLevelType w:val="hybridMultilevel"/>
    <w:tmpl w:val="F62C7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8960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46449">
    <w:abstractNumId w:val="1"/>
  </w:num>
  <w:num w:numId="3" w16cid:durableId="1503817377">
    <w:abstractNumId w:val="2"/>
  </w:num>
  <w:num w:numId="4" w16cid:durableId="6287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5C"/>
    <w:rsid w:val="003506E1"/>
    <w:rsid w:val="00406A5C"/>
    <w:rsid w:val="006B4933"/>
    <w:rsid w:val="007A4A67"/>
    <w:rsid w:val="00990350"/>
    <w:rsid w:val="009E4F4E"/>
    <w:rsid w:val="00CB5199"/>
    <w:rsid w:val="00E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155C"/>
  <w15:chartTrackingRefBased/>
  <w15:docId w15:val="{290FDAA6-D46F-4D90-9DF8-6CDC22D6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A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5</cp:revision>
  <dcterms:created xsi:type="dcterms:W3CDTF">2022-08-29T17:52:00Z</dcterms:created>
  <dcterms:modified xsi:type="dcterms:W3CDTF">2022-09-08T14:10:00Z</dcterms:modified>
</cp:coreProperties>
</file>