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01AA" w14:textId="77777777" w:rsidR="004A1674" w:rsidRDefault="004A1674" w:rsidP="004A1674">
      <w:pPr>
        <w:widowControl w:val="0"/>
        <w:jc w:val="center"/>
        <w:rPr>
          <w:b/>
        </w:rPr>
      </w:pPr>
      <w:r>
        <w:rPr>
          <w:b/>
        </w:rPr>
        <w:t>AGENDA</w:t>
      </w:r>
    </w:p>
    <w:p w14:paraId="695495EC" w14:textId="77777777" w:rsidR="004A1674" w:rsidRDefault="004A1674" w:rsidP="004A1674">
      <w:pPr>
        <w:widowControl w:val="0"/>
        <w:jc w:val="center"/>
        <w:rPr>
          <w:b/>
        </w:rPr>
      </w:pPr>
      <w:r>
        <w:rPr>
          <w:b/>
        </w:rPr>
        <w:br/>
        <w:t>MONAGHAN TOWNSHIP</w:t>
      </w:r>
    </w:p>
    <w:p w14:paraId="6D085D4B" w14:textId="77777777" w:rsidR="004A1674" w:rsidRDefault="004A1674" w:rsidP="004A1674">
      <w:pPr>
        <w:widowControl w:val="0"/>
        <w:jc w:val="center"/>
        <w:rPr>
          <w:b/>
        </w:rPr>
      </w:pPr>
      <w:r>
        <w:rPr>
          <w:b/>
        </w:rPr>
        <w:t>PLANNING COMMISSION</w:t>
      </w:r>
    </w:p>
    <w:p w14:paraId="74EFE8EC" w14:textId="7CE3BF1A" w:rsidR="004A1674" w:rsidRDefault="004A1674" w:rsidP="004A1674">
      <w:pPr>
        <w:widowControl w:val="0"/>
        <w:jc w:val="center"/>
      </w:pPr>
      <w:r>
        <w:rPr>
          <w:b/>
        </w:rPr>
        <w:t>August 22, 2023</w:t>
      </w:r>
      <w:r>
        <w:t xml:space="preserve">   </w:t>
      </w:r>
    </w:p>
    <w:p w14:paraId="32C7AE7B" w14:textId="77777777" w:rsidR="004A1674" w:rsidRDefault="004A1674" w:rsidP="004A1674">
      <w:pPr>
        <w:widowControl w:val="0"/>
        <w:jc w:val="center"/>
      </w:pPr>
      <w:r>
        <w:rPr>
          <w:b/>
        </w:rPr>
        <w:t>6:00 p.m.</w:t>
      </w:r>
    </w:p>
    <w:p w14:paraId="317D6B31" w14:textId="77777777" w:rsidR="004A1674" w:rsidRDefault="004A1674" w:rsidP="004A167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3860DB8" w14:textId="77777777" w:rsidR="004A1674" w:rsidRDefault="004A1674" w:rsidP="004A167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8C91A4B" w14:textId="77777777" w:rsidR="004A1674" w:rsidRDefault="004A1674" w:rsidP="004A167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>I.</w:t>
      </w:r>
      <w:r>
        <w:rPr>
          <w:b/>
        </w:rPr>
        <w:tab/>
        <w:t>CALL TO ORDER</w:t>
      </w:r>
    </w:p>
    <w:p w14:paraId="16028FE8" w14:textId="77777777" w:rsidR="004A1674" w:rsidRDefault="004A1674" w:rsidP="004A167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B5776E4" w14:textId="77777777" w:rsidR="004A1674" w:rsidRDefault="004A1674" w:rsidP="004A167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rPr>
          <w:b/>
        </w:rPr>
        <w:t>II.</w:t>
      </w:r>
      <w:r>
        <w:rPr>
          <w:b/>
        </w:rPr>
        <w:tab/>
        <w:t>PUBLIC COMMENT</w:t>
      </w:r>
    </w:p>
    <w:p w14:paraId="65791132" w14:textId="77777777" w:rsidR="004A1674" w:rsidRDefault="004A1674" w:rsidP="004A167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0959B7B" w14:textId="77777777" w:rsidR="004A1674" w:rsidRDefault="004A1674" w:rsidP="004A1674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III.</w:t>
      </w:r>
      <w:r>
        <w:rPr>
          <w:b/>
        </w:rPr>
        <w:tab/>
        <w:t xml:space="preserve">APPROVAL OF MINUTES </w:t>
      </w:r>
    </w:p>
    <w:p w14:paraId="367AA23D" w14:textId="77777777" w:rsidR="004A1674" w:rsidRDefault="004A1674" w:rsidP="004A167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19AECF03" w14:textId="1B0C899E" w:rsidR="004A1674" w:rsidRDefault="004A1674" w:rsidP="004A167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b/>
        </w:rPr>
      </w:pPr>
      <w:r>
        <w:rPr>
          <w:b/>
        </w:rPr>
        <w:t>May 23, 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2485930" w14:textId="77777777" w:rsidR="004A1674" w:rsidRDefault="004A1674" w:rsidP="004A167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0C9281FF" w14:textId="77777777" w:rsidR="004A1674" w:rsidRDefault="004A1674" w:rsidP="004A167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</w:rPr>
      </w:pPr>
      <w:r>
        <w:rPr>
          <w:b/>
        </w:rPr>
        <w:t>IV.</w:t>
      </w:r>
      <w:r>
        <w:rPr>
          <w:b/>
        </w:rPr>
        <w:tab/>
        <w:t xml:space="preserve">NEW BUSINESS </w:t>
      </w:r>
    </w:p>
    <w:p w14:paraId="6E9E58D3" w14:textId="49D1B8CF" w:rsidR="004A1674" w:rsidRPr="00891408" w:rsidRDefault="004A1674" w:rsidP="004A167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</w:rPr>
      </w:pPr>
      <w:r w:rsidRPr="00891408">
        <w:rPr>
          <w:bCs/>
        </w:rPr>
        <w:tab/>
        <w:t>A. Messiah University – Land Development Plan</w:t>
      </w:r>
    </w:p>
    <w:p w14:paraId="6AEA904E" w14:textId="32E74DBF" w:rsidR="004A1674" w:rsidRPr="00621781" w:rsidRDefault="004A1674" w:rsidP="004A167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 w:rsidRPr="00621781">
        <w:rPr>
          <w:b/>
        </w:rPr>
        <w:tab/>
      </w:r>
    </w:p>
    <w:p w14:paraId="4B06F4A1" w14:textId="74288F33" w:rsidR="004A1674" w:rsidRPr="004A1674" w:rsidRDefault="004A1674" w:rsidP="004A167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V.</w:t>
      </w:r>
      <w:r>
        <w:rPr>
          <w:b/>
        </w:rPr>
        <w:tab/>
        <w:t xml:space="preserve">UNFINISHED BUSINESS </w:t>
      </w:r>
    </w:p>
    <w:p w14:paraId="64E39EC6" w14:textId="22B1EF17" w:rsidR="004A1674" w:rsidRDefault="00A53CC1" w:rsidP="004A167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A. Comprehensive Plan Review </w:t>
      </w:r>
    </w:p>
    <w:p w14:paraId="45C0663C" w14:textId="77777777" w:rsidR="00A53CC1" w:rsidRDefault="00A53CC1" w:rsidP="004A167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B4F0D6A" w14:textId="530A7EB4" w:rsidR="004A1674" w:rsidRDefault="004A1674" w:rsidP="004A167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VI.</w:t>
      </w:r>
      <w:r>
        <w:rPr>
          <w:b/>
        </w:rPr>
        <w:tab/>
        <w:t xml:space="preserve">OTHER BUSINESS </w:t>
      </w:r>
      <w:r>
        <w:rPr>
          <w:b/>
        </w:rPr>
        <w:br/>
      </w:r>
      <w:r>
        <w:rPr>
          <w:b/>
        </w:rPr>
        <w:tab/>
      </w:r>
    </w:p>
    <w:p w14:paraId="72C25C2B" w14:textId="77777777" w:rsidR="004A1674" w:rsidRPr="00497737" w:rsidRDefault="004A1674" w:rsidP="004A1674">
      <w:pPr>
        <w:rPr>
          <w:b/>
          <w:bCs/>
        </w:rPr>
      </w:pPr>
      <w:r w:rsidRPr="00497737">
        <w:rPr>
          <w:b/>
          <w:bCs/>
        </w:rPr>
        <w:t xml:space="preserve">VII. </w:t>
      </w:r>
      <w:r>
        <w:rPr>
          <w:b/>
          <w:bCs/>
        </w:rPr>
        <w:t xml:space="preserve">ADJOURNMENT </w:t>
      </w:r>
    </w:p>
    <w:p w14:paraId="2556D476" w14:textId="77777777" w:rsidR="004A1674" w:rsidRDefault="004A1674" w:rsidP="004A1674"/>
    <w:p w14:paraId="0F2169A5" w14:textId="77777777" w:rsidR="004A1674" w:rsidRDefault="004A1674" w:rsidP="004A1674"/>
    <w:p w14:paraId="0FDE89F4" w14:textId="77777777" w:rsidR="004A1674" w:rsidRDefault="004A1674" w:rsidP="004A1674"/>
    <w:p w14:paraId="21459D64" w14:textId="77777777" w:rsidR="004A1674" w:rsidRDefault="004A1674"/>
    <w:sectPr w:rsidR="004A1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4C3"/>
    <w:multiLevelType w:val="hybridMultilevel"/>
    <w:tmpl w:val="FD5E98AE"/>
    <w:lvl w:ilvl="0" w:tplc="905A6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423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74"/>
    <w:rsid w:val="004A1674"/>
    <w:rsid w:val="00891408"/>
    <w:rsid w:val="00A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463D"/>
  <w15:chartTrackingRefBased/>
  <w15:docId w15:val="{82938629-AF75-456D-8A11-4E69B447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A1674"/>
    <w:pPr>
      <w:widowControl w:val="0"/>
    </w:pPr>
  </w:style>
  <w:style w:type="paragraph" w:styleId="ListParagraph">
    <w:name w:val="List Paragraph"/>
    <w:basedOn w:val="Normal"/>
    <w:uiPriority w:val="34"/>
    <w:qFormat/>
    <w:rsid w:val="004A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3</cp:revision>
  <dcterms:created xsi:type="dcterms:W3CDTF">2023-08-17T20:09:00Z</dcterms:created>
  <dcterms:modified xsi:type="dcterms:W3CDTF">2023-08-17T20:14:00Z</dcterms:modified>
</cp:coreProperties>
</file>